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766FB4" w:rsidRDefault="006C119F" w:rsidP="00766FB4">
      <w:pPr>
        <w:suppressAutoHyphens/>
        <w:jc w:val="center"/>
        <w:rPr>
          <w:b/>
          <w:sz w:val="24"/>
          <w:szCs w:val="24"/>
        </w:rPr>
      </w:pPr>
      <w:r w:rsidRPr="00BB1D06">
        <w:rPr>
          <w:b/>
          <w:sz w:val="24"/>
          <w:szCs w:val="24"/>
        </w:rPr>
        <w:t xml:space="preserve">№ </w:t>
      </w:r>
      <w:r w:rsidR="00766FB4" w:rsidRPr="00766FB4">
        <w:rPr>
          <w:b/>
          <w:sz w:val="24"/>
          <w:szCs w:val="24"/>
        </w:rPr>
        <w:t xml:space="preserve">58574 – 1 от «30» марта 2017г.  </w:t>
      </w:r>
    </w:p>
    <w:p w:rsidR="00C31E4F" w:rsidRPr="00BB1D06" w:rsidRDefault="00766FB4" w:rsidP="00766FB4">
      <w:pPr>
        <w:suppressAutoHyphens/>
        <w:jc w:val="center"/>
        <w:rPr>
          <w:sz w:val="24"/>
          <w:szCs w:val="24"/>
          <w:highlight w:val="lightGray"/>
        </w:rPr>
      </w:pPr>
      <w:r w:rsidRPr="00766FB4">
        <w:rPr>
          <w:b/>
          <w:sz w:val="24"/>
          <w:szCs w:val="24"/>
        </w:rPr>
        <w:t>на определение лучших условий на оказание услуг по доставке и таможенному оформлению опорно-подвесных систем Lisega, для нужд филиала «Сургутская ГРЭС-2» ПАО «ЮНИПРО».</w:t>
      </w: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766FB4">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511CE4">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511CE4"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511CE4"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511CE4"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511CE4">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511CE4">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766FB4" w:rsidRPr="00766FB4">
        <w:rPr>
          <w:sz w:val="24"/>
          <w:szCs w:val="24"/>
        </w:rPr>
        <w:t>58574 – 1 от «30» марта 2017г.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766FB4" w:rsidP="002235D1">
            <w:pPr>
              <w:autoSpaceDE w:val="0"/>
              <w:autoSpaceDN w:val="0"/>
              <w:adjustRightInd w:val="0"/>
              <w:spacing w:line="276" w:lineRule="auto"/>
              <w:ind w:right="-72" w:firstLine="0"/>
              <w:jc w:val="left"/>
              <w:rPr>
                <w:bCs/>
                <w:sz w:val="24"/>
                <w:szCs w:val="24"/>
              </w:rPr>
            </w:pPr>
            <w:r>
              <w:rPr>
                <w:bCs/>
                <w:sz w:val="24"/>
                <w:szCs w:val="24"/>
              </w:rPr>
              <w:t>О</w:t>
            </w:r>
            <w:r w:rsidRPr="00766FB4">
              <w:rPr>
                <w:bCs/>
                <w:sz w:val="24"/>
                <w:szCs w:val="24"/>
              </w:rPr>
              <w:t>казание услуг по доставке и таможенному оформлению опорно-подвесных систем Lisega, для нужд филиала «Сургутская ГРЭС-2»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85212B" w:rsidRPr="00BB1D06" w:rsidRDefault="009A2FD7" w:rsidP="002235D1">
            <w:pPr>
              <w:autoSpaceDE w:val="0"/>
              <w:autoSpaceDN w:val="0"/>
              <w:adjustRightInd w:val="0"/>
              <w:spacing w:line="276" w:lineRule="auto"/>
              <w:ind w:firstLine="0"/>
              <w:rPr>
                <w:sz w:val="24"/>
                <w:szCs w:val="24"/>
                <w:lang w:eastAsia="en-US"/>
              </w:rPr>
            </w:pPr>
            <w:r w:rsidRPr="009A2FD7">
              <w:rPr>
                <w:sz w:val="24"/>
                <w:szCs w:val="24"/>
                <w:lang w:eastAsia="en-US"/>
              </w:rPr>
              <w:t>1.</w:t>
            </w:r>
            <w:r w:rsidRPr="009A2FD7">
              <w:rPr>
                <w:sz w:val="24"/>
                <w:szCs w:val="24"/>
                <w:lang w:eastAsia="en-US"/>
              </w:rPr>
              <w:tab/>
              <w:t>Филиал «Сургутская ГРЭС-2» ОАО «Э.ОН Россия», 628406, Россия, Тюменская обл., Ханты-Мансийский автономный округ-Югра, г. Сургут ул. Энерго</w:t>
            </w:r>
            <w:r w:rsidR="002235D1">
              <w:rPr>
                <w:sz w:val="24"/>
                <w:szCs w:val="24"/>
                <w:lang w:eastAsia="en-US"/>
              </w:rPr>
              <w:t>строителей, д.23, сооружение 34</w:t>
            </w:r>
            <w:r w:rsidRPr="009A2FD7">
              <w:rPr>
                <w:sz w:val="24"/>
                <w:szCs w:val="24"/>
                <w:lang w:eastAsia="en-US"/>
              </w:rPr>
              <w:t xml:space="preserve">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766FB4">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766FB4">
              <w:rPr>
                <w:sz w:val="24"/>
                <w:szCs w:val="24"/>
                <w:lang w:eastAsia="en-US"/>
              </w:rPr>
              <w:t>30</w:t>
            </w:r>
            <w:r w:rsidRPr="00BB1D06">
              <w:rPr>
                <w:sz w:val="24"/>
                <w:szCs w:val="24"/>
                <w:lang w:eastAsia="en-US"/>
              </w:rPr>
              <w:t>.</w:t>
            </w:r>
            <w:r w:rsidR="00766FB4">
              <w:rPr>
                <w:sz w:val="24"/>
                <w:szCs w:val="24"/>
                <w:lang w:eastAsia="en-US"/>
              </w:rPr>
              <w:t>03</w:t>
            </w:r>
            <w:r w:rsidRPr="00BB1D06">
              <w:rPr>
                <w:sz w:val="24"/>
                <w:szCs w:val="24"/>
                <w:lang w:eastAsia="en-US"/>
              </w:rPr>
              <w:t>.20</w:t>
            </w:r>
            <w:r w:rsidR="00D92B0A" w:rsidRPr="00BB1D06">
              <w:rPr>
                <w:sz w:val="24"/>
                <w:szCs w:val="24"/>
                <w:lang w:eastAsia="en-US"/>
              </w:rPr>
              <w:t>1</w:t>
            </w:r>
            <w:r w:rsidR="00766FB4">
              <w:rPr>
                <w:sz w:val="24"/>
                <w:szCs w:val="24"/>
                <w:lang w:eastAsia="en-US"/>
              </w:rPr>
              <w:t>7</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766FB4">
              <w:rPr>
                <w:sz w:val="24"/>
                <w:szCs w:val="24"/>
                <w:lang w:eastAsia="en-US"/>
              </w:rPr>
              <w:t>13</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766FB4">
              <w:rPr>
                <w:sz w:val="24"/>
                <w:szCs w:val="24"/>
                <w:lang w:eastAsia="en-US"/>
              </w:rPr>
              <w:t>06</w:t>
            </w:r>
            <w:r w:rsidRPr="00BB1D06">
              <w:rPr>
                <w:sz w:val="24"/>
                <w:szCs w:val="24"/>
                <w:lang w:eastAsia="en-US"/>
              </w:rPr>
              <w:t>.</w:t>
            </w:r>
            <w:r w:rsidR="00766FB4">
              <w:rPr>
                <w:sz w:val="24"/>
                <w:szCs w:val="24"/>
                <w:lang w:eastAsia="en-US"/>
              </w:rPr>
              <w:t>04</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766FB4">
              <w:rPr>
                <w:sz w:val="24"/>
                <w:szCs w:val="24"/>
                <w:lang w:eastAsia="en-US"/>
              </w:rPr>
              <w:t>7</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Pr="00BB1D06" w:rsidRDefault="002235D1" w:rsidP="00766FB4">
            <w:pPr>
              <w:tabs>
                <w:tab w:val="left" w:pos="0"/>
                <w:tab w:val="left" w:pos="5657"/>
              </w:tabs>
              <w:spacing w:line="276" w:lineRule="auto"/>
              <w:ind w:left="540" w:right="153" w:hanging="540"/>
              <w:jc w:val="left"/>
              <w:rPr>
                <w:i/>
                <w:sz w:val="24"/>
                <w:szCs w:val="24"/>
                <w:lang w:eastAsia="en-US"/>
              </w:rPr>
            </w:pPr>
            <w:r>
              <w:rPr>
                <w:sz w:val="24"/>
                <w:szCs w:val="24"/>
              </w:rPr>
              <w:t xml:space="preserve">до </w:t>
            </w:r>
            <w:r w:rsidR="00766FB4">
              <w:rPr>
                <w:sz w:val="24"/>
                <w:szCs w:val="24"/>
              </w:rPr>
              <w:t>01</w:t>
            </w:r>
            <w:r>
              <w:rPr>
                <w:sz w:val="24"/>
                <w:szCs w:val="24"/>
              </w:rPr>
              <w:t>.0</w:t>
            </w:r>
            <w:r w:rsidR="00766FB4">
              <w:rPr>
                <w:sz w:val="24"/>
                <w:szCs w:val="24"/>
              </w:rPr>
              <w:t>5</w:t>
            </w:r>
            <w:r>
              <w:rPr>
                <w:sz w:val="24"/>
                <w:szCs w:val="24"/>
              </w:rPr>
              <w:t>.</w:t>
            </w:r>
            <w:r w:rsidR="00BB1D06">
              <w:rPr>
                <w:sz w:val="24"/>
                <w:szCs w:val="24"/>
              </w:rPr>
              <w:t>2017г.</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70246B" w:rsidRPr="00BB1D06" w:rsidRDefault="004E0539" w:rsidP="002235D1">
            <w:pPr>
              <w:autoSpaceDE w:val="0"/>
              <w:autoSpaceDN w:val="0"/>
              <w:adjustRightInd w:val="0"/>
              <w:spacing w:line="276" w:lineRule="auto"/>
              <w:ind w:firstLine="0"/>
              <w:rPr>
                <w:sz w:val="24"/>
                <w:szCs w:val="24"/>
                <w:lang w:eastAsia="en-US"/>
              </w:rPr>
            </w:pPr>
            <w:r>
              <w:rPr>
                <w:sz w:val="24"/>
                <w:szCs w:val="24"/>
                <w:lang w:eastAsia="en-US"/>
              </w:rPr>
              <w:t xml:space="preserve">1. </w:t>
            </w:r>
            <w:r w:rsidRPr="009A2FD7">
              <w:rPr>
                <w:sz w:val="24"/>
                <w:szCs w:val="24"/>
                <w:lang w:eastAsia="en-US"/>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r w:rsidR="002235D1">
              <w:rPr>
                <w:sz w:val="24"/>
                <w:szCs w:val="24"/>
                <w:lang w:eastAsia="en-US"/>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EE00F6">
            <w:pPr>
              <w:pStyle w:val="afffa"/>
              <w:tabs>
                <w:tab w:val="left" w:pos="0"/>
              </w:tabs>
              <w:spacing w:line="276" w:lineRule="auto"/>
              <w:ind w:left="0" w:right="-11"/>
              <w:contextualSpacing/>
              <w:jc w:val="both"/>
            </w:pPr>
            <w:r w:rsidRPr="00BB1D06">
              <w:t xml:space="preserve">в течение 80 (восьмидесяти) календарных дней со дня </w:t>
            </w:r>
            <w:r w:rsidRPr="00BB1D06">
              <w:lastRenderedPageBreak/>
              <w:t xml:space="preserve">подписания </w:t>
            </w:r>
            <w:r w:rsidR="00766FB4">
              <w:t>акта</w:t>
            </w:r>
            <w:r w:rsidRPr="00BB1D06">
              <w:t xml:space="preserve"> Покупателем и при условии наличия соответствующего счета-фактуры Поставщика на стоимость </w:t>
            </w:r>
            <w:r w:rsidR="00EE00F6">
              <w:t>оказанных услуг.</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04396A" w:rsidRPr="00BB1D06" w:rsidRDefault="00795E89" w:rsidP="00EE00F6">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r w:rsidR="00EE00F6">
              <w:rPr>
                <w:sz w:val="24"/>
                <w:szCs w:val="24"/>
              </w:rPr>
              <w:t xml:space="preserve"> в соответствии с Техническим Заданием Заказчика.</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EE00F6" w:rsidP="00F3026D">
            <w:pPr>
              <w:pStyle w:val="3b"/>
              <w:tabs>
                <w:tab w:val="left" w:pos="708"/>
              </w:tabs>
              <w:spacing w:line="276" w:lineRule="auto"/>
              <w:ind w:left="0" w:right="153"/>
              <w:jc w:val="left"/>
              <w:rPr>
                <w:b/>
                <w:szCs w:val="24"/>
              </w:rPr>
            </w:pPr>
            <w:r>
              <w:rPr>
                <w:b/>
                <w:szCs w:val="24"/>
              </w:rPr>
              <w:t>Требования к оказанию услуг</w:t>
            </w:r>
          </w:p>
        </w:tc>
        <w:tc>
          <w:tcPr>
            <w:tcW w:w="5811" w:type="dxa"/>
          </w:tcPr>
          <w:p w:rsidR="00AC3132" w:rsidRPr="00BB1D06" w:rsidRDefault="00160575" w:rsidP="00EE00F6">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E04DF0" w:rsidP="00F3026D">
            <w:pPr>
              <w:autoSpaceDE w:val="0"/>
              <w:autoSpaceDN w:val="0"/>
              <w:adjustRightInd w:val="0"/>
              <w:spacing w:line="276" w:lineRule="auto"/>
              <w:ind w:firstLine="0"/>
              <w:rPr>
                <w:color w:val="FF0000"/>
                <w:sz w:val="24"/>
                <w:szCs w:val="24"/>
                <w:lang w:eastAsia="en-US"/>
              </w:rPr>
            </w:pPr>
            <w:r>
              <w:rPr>
                <w:sz w:val="24"/>
                <w:szCs w:val="24"/>
              </w:rPr>
              <w:t>Участник должен в обязательном порядке пройти аккредитацию в Базе поставщиков ПАО «Юнипро» на портале самостоятельной регистрации</w:t>
            </w:r>
            <w:r w:rsidR="005133DC">
              <w:rPr>
                <w:sz w:val="24"/>
                <w:szCs w:val="24"/>
              </w:rPr>
              <w:t>, информация по ссылке</w:t>
            </w:r>
            <w:r w:rsidR="00BC5425" w:rsidRPr="00BB1D06">
              <w:rPr>
                <w:sz w:val="24"/>
                <w:szCs w:val="24"/>
                <w:lang w:eastAsia="en-US"/>
              </w:rPr>
              <w:t>:</w:t>
            </w:r>
            <w:r w:rsidR="00BC5425"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A07CD9" w:rsidP="00766FB4">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A07CD9"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A07CD9" w:rsidRDefault="00A07CD9" w:rsidP="00A07CD9">
            <w:pPr>
              <w:pStyle w:val="afffa"/>
              <w:numPr>
                <w:ilvl w:val="0"/>
                <w:numId w:val="41"/>
              </w:numPr>
              <w:autoSpaceDE w:val="0"/>
              <w:autoSpaceDN w:val="0"/>
              <w:adjustRightInd w:val="0"/>
              <w:spacing w:line="276" w:lineRule="auto"/>
            </w:pPr>
            <w:r>
              <w:t xml:space="preserve">Предоставление скан-копий документов (паспортов), удостоверяющие личность руководителя контрагента и / или сотрудника, </w:t>
            </w:r>
            <w:r>
              <w:lastRenderedPageBreak/>
              <w:t>подписывающего договор от лица контрагента, а также согласие указанных лиц на обработку персональных данных (по форме № 14).</w:t>
            </w:r>
          </w:p>
          <w:p w:rsidR="00A07CD9" w:rsidRPr="00A07CD9" w:rsidRDefault="00A07CD9" w:rsidP="00A07CD9">
            <w:pPr>
              <w:pStyle w:val="afffa"/>
              <w:numPr>
                <w:ilvl w:val="0"/>
                <w:numId w:val="41"/>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717991" w:rsidRPr="00BB1D06" w:rsidRDefault="004B6560" w:rsidP="00F3026D">
      <w:pPr>
        <w:pStyle w:val="a4"/>
        <w:numPr>
          <w:ilvl w:val="0"/>
          <w:numId w:val="0"/>
        </w:numPr>
        <w:spacing w:line="240" w:lineRule="auto"/>
        <w:rPr>
          <w:b/>
          <w:sz w:val="24"/>
          <w:szCs w:val="24"/>
        </w:rPr>
      </w:pPr>
      <w:r>
        <w:rPr>
          <w:b/>
          <w:sz w:val="24"/>
          <w:szCs w:val="24"/>
        </w:rPr>
        <w:t xml:space="preserve"> </w:t>
      </w:r>
      <w:bookmarkStart w:id="4" w:name="_GoBack"/>
      <w:bookmarkEnd w:id="4"/>
    </w:p>
    <w:p w:rsidR="00B620AF" w:rsidRPr="00BB1D06"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BB1D06">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BB1D06">
        <w:rPr>
          <w:rFonts w:ascii="Times New Roman" w:hAnsi="Times New Roman"/>
          <w:sz w:val="24"/>
          <w:szCs w:val="24"/>
        </w:rPr>
        <w:t>Предложение</w:t>
      </w:r>
      <w:bookmarkEnd w:id="10"/>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6" w:name="_Ref89649494"/>
      <w:bookmarkStart w:id="37"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BB1D06" w:rsidRDefault="00B620AF" w:rsidP="00FF6AB5">
      <w:pPr>
        <w:pStyle w:val="21"/>
        <w:spacing w:line="276" w:lineRule="auto"/>
        <w:rPr>
          <w:sz w:val="24"/>
          <w:szCs w:val="24"/>
        </w:rPr>
      </w:pPr>
      <w:bookmarkStart w:id="44" w:name="_Toc428967881"/>
      <w:r w:rsidRPr="00BB1D06">
        <w:rPr>
          <w:sz w:val="24"/>
          <w:szCs w:val="24"/>
        </w:rPr>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lastRenderedPageBreak/>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Default="00CE0A3A" w:rsidP="006173D7">
      <w:pPr>
        <w:tabs>
          <w:tab w:val="left" w:pos="993"/>
        </w:tabs>
        <w:spacing w:line="240" w:lineRule="auto"/>
        <w:ind w:left="1560" w:hanging="993"/>
        <w:rPr>
          <w:sz w:val="24"/>
          <w:szCs w:val="24"/>
        </w:rPr>
      </w:pPr>
    </w:p>
    <w:p w:rsidR="00A07CD9" w:rsidRPr="00BB1D06" w:rsidRDefault="00A07CD9"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A07CD9" w:rsidRPr="00CC6391" w:rsidRDefault="00A07CD9" w:rsidP="00A07CD9">
      <w:pPr>
        <w:pStyle w:val="a4"/>
        <w:numPr>
          <w:ilvl w:val="0"/>
          <w:numId w:val="0"/>
        </w:numPr>
        <w:spacing w:line="276" w:lineRule="auto"/>
        <w:rPr>
          <w:b/>
          <w:sz w:val="24"/>
          <w:szCs w:val="24"/>
        </w:rPr>
      </w:pPr>
      <w:r w:rsidRPr="00CC6391">
        <w:rPr>
          <w:b/>
          <w:sz w:val="24"/>
          <w:szCs w:val="24"/>
        </w:rPr>
        <w:t>Форма Анкеты Участника</w:t>
      </w:r>
    </w:p>
    <w:p w:rsidR="00A07CD9" w:rsidRPr="00CC6391" w:rsidRDefault="00A07CD9" w:rsidP="00A07CD9">
      <w:pPr>
        <w:pBdr>
          <w:top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начало формы</w:t>
      </w:r>
    </w:p>
    <w:p w:rsidR="00A07CD9" w:rsidRPr="00B46969" w:rsidRDefault="00A07CD9" w:rsidP="00A07CD9">
      <w:pPr>
        <w:spacing w:line="276" w:lineRule="auto"/>
        <w:rPr>
          <w:sz w:val="24"/>
          <w:szCs w:val="24"/>
        </w:rPr>
      </w:pPr>
      <w:r w:rsidRPr="00B46969">
        <w:rPr>
          <w:sz w:val="24"/>
          <w:szCs w:val="24"/>
        </w:rPr>
        <w:t xml:space="preserve">Приложение </w:t>
      </w:r>
      <w:r w:rsidRPr="00B46969">
        <w:rPr>
          <w:sz w:val="24"/>
          <w:szCs w:val="24"/>
        </w:rPr>
        <w:fldChar w:fldCharType="begin"/>
      </w:r>
      <w:r w:rsidRPr="00B46969">
        <w:rPr>
          <w:sz w:val="24"/>
          <w:szCs w:val="24"/>
        </w:rPr>
        <w:instrText xml:space="preserve"> SEQ Приложение \* ARABIC </w:instrText>
      </w:r>
      <w:r w:rsidRPr="00B46969">
        <w:rPr>
          <w:sz w:val="24"/>
          <w:szCs w:val="24"/>
        </w:rPr>
        <w:fldChar w:fldCharType="separate"/>
      </w:r>
      <w:r w:rsidRPr="00B46969">
        <w:rPr>
          <w:noProof/>
          <w:sz w:val="24"/>
          <w:szCs w:val="24"/>
        </w:rPr>
        <w:t>8</w:t>
      </w:r>
      <w:r w:rsidRPr="00B46969">
        <w:rPr>
          <w:sz w:val="24"/>
          <w:szCs w:val="24"/>
        </w:rPr>
        <w:fldChar w:fldCharType="end"/>
      </w:r>
      <w:r w:rsidRPr="00B46969">
        <w:rPr>
          <w:sz w:val="24"/>
          <w:szCs w:val="24"/>
        </w:rPr>
        <w:t xml:space="preserve"> к письму о подаче оферты</w:t>
      </w:r>
      <w:r w:rsidRPr="00B46969">
        <w:rPr>
          <w:sz w:val="24"/>
          <w:szCs w:val="24"/>
        </w:rPr>
        <w:br/>
        <w:t>от «____»</w:t>
      </w:r>
      <w:r>
        <w:rPr>
          <w:sz w:val="24"/>
          <w:szCs w:val="24"/>
        </w:rPr>
        <w:t xml:space="preserve"> </w:t>
      </w:r>
      <w:r w:rsidRPr="00B46969">
        <w:rPr>
          <w:sz w:val="24"/>
          <w:szCs w:val="24"/>
        </w:rPr>
        <w:t>_____________ г. №__________</w:t>
      </w:r>
    </w:p>
    <w:p w:rsidR="00A07CD9" w:rsidRPr="00B46969" w:rsidRDefault="00A07CD9" w:rsidP="00A07CD9">
      <w:pPr>
        <w:spacing w:line="276" w:lineRule="auto"/>
        <w:rPr>
          <w:sz w:val="24"/>
          <w:szCs w:val="24"/>
        </w:rPr>
      </w:pPr>
    </w:p>
    <w:p w:rsidR="00A07CD9" w:rsidRPr="00B46969" w:rsidRDefault="00A07CD9" w:rsidP="00A07CD9">
      <w:pPr>
        <w:suppressAutoHyphens/>
        <w:spacing w:line="276" w:lineRule="auto"/>
        <w:jc w:val="center"/>
        <w:rPr>
          <w:b/>
          <w:sz w:val="24"/>
          <w:szCs w:val="24"/>
        </w:rPr>
      </w:pPr>
      <w:r w:rsidRPr="00B46969">
        <w:rPr>
          <w:b/>
          <w:sz w:val="24"/>
          <w:szCs w:val="24"/>
        </w:rPr>
        <w:t>Анкета Участника</w:t>
      </w:r>
    </w:p>
    <w:p w:rsidR="00A07CD9" w:rsidRPr="00B46969" w:rsidRDefault="00A07CD9" w:rsidP="00A07CD9">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A07CD9" w:rsidRPr="00CC6391" w:rsidRDefault="00A07CD9" w:rsidP="00A07CD9">
      <w:pPr>
        <w:spacing w:line="276" w:lineRule="auto"/>
        <w:rPr>
          <w:color w:val="000000"/>
          <w:sz w:val="24"/>
          <w:szCs w:val="24"/>
        </w:rPr>
      </w:pPr>
    </w:p>
    <w:p w:rsidR="00A07CD9" w:rsidRPr="00CC6391" w:rsidRDefault="00A07CD9" w:rsidP="00A07CD9">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A07CD9" w:rsidRPr="00CC6391" w:rsidTr="00A07CD9">
        <w:trPr>
          <w:cantSplit/>
          <w:trHeight w:val="240"/>
          <w:tblHeader/>
        </w:trPr>
        <w:tc>
          <w:tcPr>
            <w:tcW w:w="720" w:type="dxa"/>
          </w:tcPr>
          <w:p w:rsidR="00A07CD9" w:rsidRPr="00CC6391" w:rsidRDefault="00A07CD9" w:rsidP="00A07CD9">
            <w:pPr>
              <w:pStyle w:val="af8"/>
              <w:spacing w:line="276" w:lineRule="auto"/>
              <w:jc w:val="center"/>
              <w:rPr>
                <w:sz w:val="24"/>
                <w:szCs w:val="24"/>
              </w:rPr>
            </w:pPr>
            <w:r w:rsidRPr="00CC6391">
              <w:rPr>
                <w:sz w:val="24"/>
                <w:szCs w:val="24"/>
              </w:rPr>
              <w:t>№ п/п</w:t>
            </w:r>
          </w:p>
        </w:tc>
        <w:tc>
          <w:tcPr>
            <w:tcW w:w="5234" w:type="dxa"/>
          </w:tcPr>
          <w:p w:rsidR="00A07CD9" w:rsidRPr="00CC6391" w:rsidRDefault="00A07CD9" w:rsidP="00A07CD9">
            <w:pPr>
              <w:pStyle w:val="af8"/>
              <w:spacing w:line="276" w:lineRule="auto"/>
              <w:ind w:left="0"/>
              <w:jc w:val="center"/>
              <w:rPr>
                <w:sz w:val="24"/>
                <w:szCs w:val="24"/>
              </w:rPr>
            </w:pPr>
            <w:r w:rsidRPr="00CC6391">
              <w:rPr>
                <w:sz w:val="24"/>
                <w:szCs w:val="24"/>
              </w:rPr>
              <w:t>Наименование</w:t>
            </w:r>
          </w:p>
        </w:tc>
        <w:tc>
          <w:tcPr>
            <w:tcW w:w="4252" w:type="dxa"/>
          </w:tcPr>
          <w:p w:rsidR="00A07CD9" w:rsidRPr="00CC6391" w:rsidRDefault="00A07CD9" w:rsidP="00A07CD9">
            <w:pPr>
              <w:pStyle w:val="af8"/>
              <w:spacing w:line="276" w:lineRule="auto"/>
              <w:ind w:left="0"/>
              <w:jc w:val="center"/>
              <w:rPr>
                <w:sz w:val="24"/>
                <w:szCs w:val="24"/>
              </w:rPr>
            </w:pPr>
            <w:r w:rsidRPr="00CC6391">
              <w:rPr>
                <w:sz w:val="24"/>
                <w:szCs w:val="24"/>
              </w:rPr>
              <w:t>Сведения о поставщике</w:t>
            </w:r>
          </w:p>
        </w:tc>
      </w:tr>
      <w:tr w:rsidR="00A07CD9" w:rsidRPr="00CC6391" w:rsidTr="00A07CD9">
        <w:trPr>
          <w:cantSplit/>
        </w:trPr>
        <w:tc>
          <w:tcPr>
            <w:tcW w:w="720" w:type="dxa"/>
            <w:vMerge w:val="restart"/>
          </w:tcPr>
          <w:p w:rsidR="00A07CD9" w:rsidRPr="00CC6391" w:rsidRDefault="00A07CD9" w:rsidP="00A07CD9">
            <w:pPr>
              <w:numPr>
                <w:ilvl w:val="0"/>
                <w:numId w:val="4"/>
              </w:numPr>
              <w:spacing w:after="60" w:line="276" w:lineRule="auto"/>
              <w:rPr>
                <w:sz w:val="24"/>
                <w:szCs w:val="24"/>
              </w:rPr>
            </w:pPr>
          </w:p>
        </w:tc>
        <w:tc>
          <w:tcPr>
            <w:tcW w:w="5234" w:type="dxa"/>
            <w:vMerge w:val="restart"/>
          </w:tcPr>
          <w:p w:rsidR="00A07CD9" w:rsidRPr="00CC6391" w:rsidRDefault="00A07CD9" w:rsidP="00A07CD9">
            <w:pPr>
              <w:pStyle w:val="afb"/>
              <w:spacing w:before="0" w:after="0"/>
              <w:ind w:left="0"/>
              <w:rPr>
                <w:szCs w:val="24"/>
              </w:rPr>
            </w:pPr>
            <w:r w:rsidRPr="00CC6391">
              <w:rPr>
                <w:szCs w:val="24"/>
              </w:rPr>
              <w:t xml:space="preserve">Полное и сокращенное наименование </w:t>
            </w:r>
          </w:p>
          <w:p w:rsidR="00A07CD9" w:rsidRPr="00CC6391" w:rsidRDefault="00A07CD9" w:rsidP="00A07CD9">
            <w:pPr>
              <w:pStyle w:val="afb"/>
              <w:spacing w:before="0" w:after="0"/>
              <w:ind w:left="0"/>
              <w:rPr>
                <w:i/>
                <w:szCs w:val="24"/>
              </w:rPr>
            </w:pPr>
            <w:r w:rsidRPr="00CC6391">
              <w:rPr>
                <w:i/>
                <w:szCs w:val="24"/>
              </w:rPr>
              <w:t>(в соответствии с ЕГРЮЛ)</w:t>
            </w:r>
          </w:p>
        </w:tc>
        <w:tc>
          <w:tcPr>
            <w:tcW w:w="4252" w:type="dxa"/>
          </w:tcPr>
          <w:p w:rsidR="00A07CD9" w:rsidRPr="00B46969" w:rsidRDefault="00A07CD9" w:rsidP="00A07CD9">
            <w:pPr>
              <w:pStyle w:val="afb"/>
              <w:spacing w:line="276" w:lineRule="auto"/>
              <w:rPr>
                <w:i/>
                <w:szCs w:val="24"/>
              </w:rPr>
            </w:pPr>
            <w:r w:rsidRPr="00B46969">
              <w:rPr>
                <w:i/>
                <w:szCs w:val="24"/>
              </w:rPr>
              <w:t>(Полное наименование)</w:t>
            </w:r>
          </w:p>
        </w:tc>
      </w:tr>
      <w:tr w:rsidR="00A07CD9" w:rsidRPr="00CC6391" w:rsidTr="00A07CD9">
        <w:trPr>
          <w:cantSplit/>
        </w:trPr>
        <w:tc>
          <w:tcPr>
            <w:tcW w:w="720" w:type="dxa"/>
            <w:vMerge/>
          </w:tcPr>
          <w:p w:rsidR="00A07CD9" w:rsidRPr="00CC6391" w:rsidRDefault="00A07CD9" w:rsidP="00A07CD9">
            <w:pPr>
              <w:numPr>
                <w:ilvl w:val="0"/>
                <w:numId w:val="4"/>
              </w:numPr>
              <w:spacing w:after="60" w:line="276" w:lineRule="auto"/>
              <w:jc w:val="center"/>
              <w:rPr>
                <w:sz w:val="24"/>
                <w:szCs w:val="24"/>
              </w:rPr>
            </w:pPr>
          </w:p>
        </w:tc>
        <w:tc>
          <w:tcPr>
            <w:tcW w:w="5234" w:type="dxa"/>
            <w:vMerge/>
          </w:tcPr>
          <w:p w:rsidR="00A07CD9" w:rsidRPr="00CC6391" w:rsidRDefault="00A07CD9" w:rsidP="00A07CD9">
            <w:pPr>
              <w:pStyle w:val="afb"/>
              <w:spacing w:before="0" w:after="0" w:line="276" w:lineRule="auto"/>
              <w:ind w:left="0"/>
              <w:rPr>
                <w:szCs w:val="24"/>
              </w:rPr>
            </w:pPr>
          </w:p>
        </w:tc>
        <w:tc>
          <w:tcPr>
            <w:tcW w:w="4252" w:type="dxa"/>
          </w:tcPr>
          <w:p w:rsidR="00A07CD9" w:rsidRPr="00B46969" w:rsidRDefault="00A07CD9" w:rsidP="00A07CD9">
            <w:pPr>
              <w:pStyle w:val="afb"/>
              <w:spacing w:line="276" w:lineRule="auto"/>
              <w:rPr>
                <w:i/>
                <w:szCs w:val="24"/>
              </w:rPr>
            </w:pPr>
            <w:r w:rsidRPr="00B46969">
              <w:rPr>
                <w:i/>
                <w:szCs w:val="24"/>
              </w:rPr>
              <w:t>(Сокращённое наименование)</w:t>
            </w: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szCs w:val="24"/>
              </w:rPr>
              <w:t xml:space="preserve">Род деятельности </w:t>
            </w:r>
          </w:p>
          <w:p w:rsidR="00A07CD9" w:rsidRPr="00CC6391" w:rsidRDefault="00A07CD9" w:rsidP="00A07CD9">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Default="00A07CD9" w:rsidP="00A07CD9">
            <w:pPr>
              <w:pStyle w:val="afb"/>
              <w:spacing w:before="0" w:after="0"/>
              <w:ind w:left="0"/>
              <w:rPr>
                <w:bCs/>
                <w:szCs w:val="24"/>
              </w:rPr>
            </w:pPr>
            <w:r w:rsidRPr="00CC6391">
              <w:rPr>
                <w:bCs/>
                <w:szCs w:val="24"/>
              </w:rPr>
              <w:t>Регион предоставления услуг:</w:t>
            </w:r>
          </w:p>
          <w:p w:rsidR="00A07CD9" w:rsidRDefault="00A07CD9" w:rsidP="00A07CD9">
            <w:pPr>
              <w:pStyle w:val="afb"/>
              <w:numPr>
                <w:ilvl w:val="0"/>
                <w:numId w:val="42"/>
              </w:numPr>
              <w:spacing w:before="0" w:after="0"/>
              <w:ind w:left="193" w:hanging="141"/>
              <w:rPr>
                <w:szCs w:val="24"/>
              </w:rPr>
            </w:pPr>
            <w:r>
              <w:rPr>
                <w:szCs w:val="24"/>
              </w:rPr>
              <w:t>Все регионы</w:t>
            </w:r>
          </w:p>
          <w:p w:rsidR="00A07CD9" w:rsidRDefault="00A07CD9" w:rsidP="00A07CD9">
            <w:pPr>
              <w:pStyle w:val="afb"/>
              <w:numPr>
                <w:ilvl w:val="0"/>
                <w:numId w:val="42"/>
              </w:numPr>
              <w:spacing w:before="0" w:after="0"/>
              <w:ind w:left="193" w:hanging="141"/>
              <w:rPr>
                <w:szCs w:val="24"/>
              </w:rPr>
            </w:pPr>
            <w:r>
              <w:rPr>
                <w:szCs w:val="24"/>
              </w:rPr>
              <w:t>Москва и Московская область</w:t>
            </w:r>
          </w:p>
          <w:p w:rsidR="00A07CD9" w:rsidRDefault="00A07CD9" w:rsidP="00A07CD9">
            <w:pPr>
              <w:pStyle w:val="afb"/>
              <w:numPr>
                <w:ilvl w:val="0"/>
                <w:numId w:val="42"/>
              </w:numPr>
              <w:spacing w:before="0" w:after="0"/>
              <w:ind w:left="193" w:hanging="141"/>
              <w:rPr>
                <w:szCs w:val="24"/>
              </w:rPr>
            </w:pPr>
            <w:r>
              <w:rPr>
                <w:szCs w:val="24"/>
              </w:rPr>
              <w:t>Смоленская область</w:t>
            </w:r>
          </w:p>
          <w:p w:rsidR="00A07CD9" w:rsidRDefault="00A07CD9" w:rsidP="00A07CD9">
            <w:pPr>
              <w:pStyle w:val="afb"/>
              <w:numPr>
                <w:ilvl w:val="0"/>
                <w:numId w:val="42"/>
              </w:numPr>
              <w:spacing w:before="0" w:after="0"/>
              <w:ind w:left="193" w:hanging="141"/>
              <w:rPr>
                <w:szCs w:val="24"/>
              </w:rPr>
            </w:pPr>
            <w:r w:rsidRPr="00CC6391">
              <w:rPr>
                <w:szCs w:val="24"/>
              </w:rPr>
              <w:t>Пермский край</w:t>
            </w:r>
          </w:p>
          <w:p w:rsidR="00A07CD9" w:rsidRDefault="00A07CD9" w:rsidP="00A07CD9">
            <w:pPr>
              <w:pStyle w:val="afb"/>
              <w:numPr>
                <w:ilvl w:val="0"/>
                <w:numId w:val="42"/>
              </w:numPr>
              <w:spacing w:before="0" w:after="0"/>
              <w:ind w:left="193" w:hanging="193"/>
              <w:rPr>
                <w:szCs w:val="24"/>
              </w:rPr>
            </w:pPr>
            <w:r w:rsidRPr="00CC6391">
              <w:rPr>
                <w:szCs w:val="24"/>
              </w:rPr>
              <w:t>Красноярский край</w:t>
            </w:r>
          </w:p>
          <w:p w:rsidR="00A07CD9" w:rsidRPr="00CC6391" w:rsidRDefault="00A07CD9" w:rsidP="00A07CD9">
            <w:pPr>
              <w:pStyle w:val="afb"/>
              <w:numPr>
                <w:ilvl w:val="0"/>
                <w:numId w:val="42"/>
              </w:numPr>
              <w:spacing w:before="0" w:after="0"/>
              <w:ind w:left="193" w:hanging="193"/>
              <w:rPr>
                <w:szCs w:val="24"/>
              </w:rPr>
            </w:pPr>
            <w:r w:rsidRPr="00CC6391">
              <w:rPr>
                <w:szCs w:val="24"/>
              </w:rPr>
              <w:t>Тюменская область ХМАО-Югра.</w:t>
            </w:r>
          </w:p>
        </w:tc>
        <w:tc>
          <w:tcPr>
            <w:tcW w:w="4252" w:type="dxa"/>
          </w:tcPr>
          <w:p w:rsidR="00A07CD9" w:rsidRPr="00CC6391" w:rsidRDefault="00A07CD9" w:rsidP="00A07CD9">
            <w:pPr>
              <w:pStyle w:val="afb"/>
              <w:spacing w:line="276" w:lineRule="auto"/>
              <w:rPr>
                <w:i/>
                <w:szCs w:val="24"/>
              </w:rPr>
            </w:pPr>
            <w:r w:rsidRPr="00CC6391">
              <w:rPr>
                <w:i/>
                <w:szCs w:val="24"/>
              </w:rPr>
              <w:t>(Перечислить)</w:t>
            </w: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vMerge w:val="restart"/>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line="276" w:lineRule="auto"/>
              <w:ind w:left="23"/>
              <w:rPr>
                <w:szCs w:val="24"/>
              </w:rPr>
            </w:pPr>
            <w:r w:rsidRPr="00CC6391">
              <w:rPr>
                <w:szCs w:val="24"/>
              </w:rPr>
              <w:t>ОГРН</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vMerge/>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line="276" w:lineRule="auto"/>
              <w:ind w:left="23"/>
              <w:rPr>
                <w:szCs w:val="24"/>
              </w:rPr>
            </w:pPr>
            <w:r w:rsidRPr="00CC6391">
              <w:rPr>
                <w:szCs w:val="24"/>
              </w:rPr>
              <w:t>ИНН</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vMerge/>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line="276" w:lineRule="auto"/>
              <w:ind w:left="23"/>
              <w:rPr>
                <w:szCs w:val="24"/>
              </w:rPr>
            </w:pPr>
            <w:r w:rsidRPr="00CC6391">
              <w:rPr>
                <w:szCs w:val="24"/>
              </w:rPr>
              <w:t>КПП</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23"/>
              <w:rPr>
                <w:szCs w:val="24"/>
              </w:rPr>
            </w:pPr>
            <w:r w:rsidRPr="00CC6391">
              <w:rPr>
                <w:szCs w:val="24"/>
              </w:rPr>
              <w:t>Адрес согласно ЕГРЮЛ</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szCs w:val="24"/>
              </w:rPr>
              <w:t>Фактический адрес</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szCs w:val="24"/>
              </w:rPr>
              <w:t>Почтовый адрес</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szCs w:val="24"/>
              </w:rPr>
              <w:t>Адрес электронной почты контактного лица</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Default="00A07CD9" w:rsidP="00A07CD9">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A07CD9" w:rsidRPr="00CC6391" w:rsidRDefault="00A07CD9" w:rsidP="00A07CD9">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pStyle w:val="afb"/>
              <w:spacing w:line="276" w:lineRule="auto"/>
              <w:rPr>
                <w:color w:val="000000"/>
                <w:szCs w:val="24"/>
              </w:rPr>
            </w:pPr>
          </w:p>
        </w:tc>
      </w:tr>
      <w:tr w:rsidR="00A07CD9" w:rsidRPr="00CC6391" w:rsidTr="00A07CD9">
        <w:trPr>
          <w:cantSplit/>
        </w:trPr>
        <w:tc>
          <w:tcPr>
            <w:tcW w:w="720"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pStyle w:val="afb"/>
              <w:spacing w:line="276" w:lineRule="auto"/>
              <w:rPr>
                <w:color w:val="000000"/>
                <w:szCs w:val="24"/>
              </w:rPr>
            </w:pPr>
          </w:p>
        </w:tc>
      </w:tr>
      <w:tr w:rsidR="00A07CD9" w:rsidRPr="00CC6391" w:rsidTr="00A07CD9">
        <w:trPr>
          <w:cantSplit/>
        </w:trPr>
        <w:tc>
          <w:tcPr>
            <w:tcW w:w="720"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A07CD9" w:rsidRPr="00CC6391" w:rsidRDefault="00A07CD9" w:rsidP="00A07CD9">
            <w:pPr>
              <w:pStyle w:val="afb"/>
              <w:spacing w:line="276" w:lineRule="auto"/>
              <w:rPr>
                <w:color w:val="000000"/>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szCs w:val="24"/>
              </w:rPr>
              <w:t>Опыт работы, в т.ч. опыт работы с предприятиями энергетики</w:t>
            </w:r>
          </w:p>
          <w:p w:rsidR="00A07CD9" w:rsidRPr="00CC6391" w:rsidRDefault="00A07CD9" w:rsidP="00A07CD9">
            <w:pPr>
              <w:pStyle w:val="afb"/>
              <w:spacing w:before="0" w:after="0"/>
              <w:ind w:left="0"/>
              <w:rPr>
                <w:color w:val="000000"/>
                <w:szCs w:val="24"/>
              </w:rPr>
            </w:pPr>
            <w:r w:rsidRPr="00CC6391">
              <w:rPr>
                <w:i/>
                <w:szCs w:val="24"/>
              </w:rPr>
              <w:t>(указать кол-во лет)</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A07CD9" w:rsidRPr="00CC6391" w:rsidRDefault="00A07CD9" w:rsidP="00A07CD9">
            <w:pPr>
              <w:pStyle w:val="afb"/>
              <w:spacing w:line="276" w:lineRule="auto"/>
              <w:rPr>
                <w:szCs w:val="24"/>
              </w:rPr>
            </w:pPr>
          </w:p>
        </w:tc>
      </w:tr>
      <w:tr w:rsidR="00A07CD9" w:rsidRPr="00CC6391" w:rsidTr="00A07CD9">
        <w:trPr>
          <w:cantSplit/>
        </w:trPr>
        <w:tc>
          <w:tcPr>
            <w:tcW w:w="720" w:type="dxa"/>
          </w:tcPr>
          <w:p w:rsidR="00A07CD9" w:rsidRPr="00CC6391" w:rsidRDefault="00A07CD9" w:rsidP="00A07CD9">
            <w:pPr>
              <w:numPr>
                <w:ilvl w:val="0"/>
                <w:numId w:val="4"/>
              </w:numPr>
              <w:spacing w:after="60" w:line="276" w:lineRule="auto"/>
              <w:jc w:val="center"/>
              <w:rPr>
                <w:sz w:val="24"/>
                <w:szCs w:val="24"/>
              </w:rPr>
            </w:pPr>
          </w:p>
        </w:tc>
        <w:tc>
          <w:tcPr>
            <w:tcW w:w="5234" w:type="dxa"/>
          </w:tcPr>
          <w:p w:rsidR="00A07CD9" w:rsidRPr="00CC6391" w:rsidRDefault="00A07CD9" w:rsidP="00A07CD9">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A07CD9" w:rsidRPr="00CC6391" w:rsidRDefault="00A07CD9" w:rsidP="00A07CD9">
            <w:pPr>
              <w:pStyle w:val="afb"/>
              <w:spacing w:line="276" w:lineRule="auto"/>
              <w:rPr>
                <w:szCs w:val="24"/>
              </w:rPr>
            </w:pPr>
          </w:p>
        </w:tc>
      </w:tr>
    </w:tbl>
    <w:p w:rsidR="00A07CD9" w:rsidRPr="00B41665" w:rsidRDefault="00A07CD9" w:rsidP="00A07CD9">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A07CD9" w:rsidRPr="00CC6391" w:rsidRDefault="00A07CD9" w:rsidP="00A07CD9">
      <w:pPr>
        <w:spacing w:line="276" w:lineRule="auto"/>
        <w:rPr>
          <w:b/>
          <w:sz w:val="24"/>
          <w:szCs w:val="24"/>
        </w:rPr>
      </w:pPr>
    </w:p>
    <w:p w:rsidR="00A07CD9" w:rsidRDefault="00A07CD9" w:rsidP="00A07CD9">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A07CD9" w:rsidRDefault="00A07CD9" w:rsidP="00A07CD9">
      <w:pPr>
        <w:spacing w:line="276" w:lineRule="auto"/>
        <w:rPr>
          <w:b/>
          <w:sz w:val="24"/>
          <w:szCs w:val="24"/>
        </w:rPr>
      </w:pPr>
    </w:p>
    <w:p w:rsidR="00A07CD9" w:rsidRPr="00CC6391" w:rsidRDefault="00A07CD9" w:rsidP="00A07CD9">
      <w:pPr>
        <w:spacing w:line="276" w:lineRule="auto"/>
        <w:rPr>
          <w:b/>
          <w:sz w:val="24"/>
          <w:szCs w:val="24"/>
        </w:rPr>
      </w:pPr>
    </w:p>
    <w:p w:rsidR="00A07CD9" w:rsidRPr="00CC6391" w:rsidRDefault="00A07CD9" w:rsidP="00A07CD9">
      <w:pPr>
        <w:spacing w:line="240" w:lineRule="atLeast"/>
        <w:rPr>
          <w:sz w:val="24"/>
          <w:szCs w:val="24"/>
        </w:rPr>
      </w:pPr>
      <w:r w:rsidRPr="00CC6391">
        <w:rPr>
          <w:sz w:val="24"/>
          <w:szCs w:val="24"/>
        </w:rPr>
        <w:t>_____________________________________________</w:t>
      </w:r>
    </w:p>
    <w:p w:rsidR="00A07CD9" w:rsidRPr="00CC6391" w:rsidRDefault="00A07CD9" w:rsidP="00A07CD9">
      <w:pPr>
        <w:spacing w:line="240" w:lineRule="atLeast"/>
        <w:ind w:right="3684"/>
        <w:jc w:val="center"/>
        <w:rPr>
          <w:sz w:val="24"/>
          <w:szCs w:val="24"/>
          <w:vertAlign w:val="superscript"/>
        </w:rPr>
      </w:pPr>
      <w:r w:rsidRPr="00CC6391">
        <w:rPr>
          <w:sz w:val="24"/>
          <w:szCs w:val="24"/>
          <w:vertAlign w:val="superscript"/>
        </w:rPr>
        <w:t>(подпись, М.П.)</w:t>
      </w:r>
    </w:p>
    <w:p w:rsidR="00A07CD9" w:rsidRPr="00CC6391" w:rsidRDefault="00A07CD9" w:rsidP="00A07CD9">
      <w:pPr>
        <w:spacing w:line="240" w:lineRule="atLeast"/>
        <w:rPr>
          <w:sz w:val="24"/>
          <w:szCs w:val="24"/>
        </w:rPr>
      </w:pPr>
      <w:r w:rsidRPr="00CC6391">
        <w:rPr>
          <w:sz w:val="24"/>
          <w:szCs w:val="24"/>
        </w:rPr>
        <w:t>_____________________________________________</w:t>
      </w:r>
    </w:p>
    <w:p w:rsidR="00A07CD9" w:rsidRPr="00CC6391" w:rsidRDefault="00A07CD9" w:rsidP="00A07CD9">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07CD9" w:rsidRDefault="00A07CD9" w:rsidP="00A07CD9">
      <w:pPr>
        <w:spacing w:line="276" w:lineRule="auto"/>
        <w:ind w:right="3684"/>
        <w:jc w:val="center"/>
        <w:rPr>
          <w:sz w:val="24"/>
          <w:szCs w:val="24"/>
          <w:vertAlign w:val="superscript"/>
        </w:rPr>
      </w:pPr>
    </w:p>
    <w:p w:rsidR="00A07CD9" w:rsidRDefault="00A07CD9" w:rsidP="00A07CD9">
      <w:pPr>
        <w:spacing w:line="276" w:lineRule="auto"/>
        <w:ind w:right="3684"/>
        <w:jc w:val="center"/>
        <w:rPr>
          <w:sz w:val="24"/>
          <w:szCs w:val="24"/>
          <w:vertAlign w:val="superscript"/>
        </w:rPr>
      </w:pPr>
    </w:p>
    <w:p w:rsidR="00A07CD9" w:rsidRPr="00CC6391" w:rsidRDefault="00A07CD9" w:rsidP="00A07CD9">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A07CD9" w:rsidRDefault="00A07CD9" w:rsidP="00A07CD9">
      <w:pPr>
        <w:spacing w:line="276" w:lineRule="auto"/>
        <w:ind w:right="3684"/>
        <w:jc w:val="center"/>
        <w:rPr>
          <w:sz w:val="24"/>
          <w:szCs w:val="24"/>
          <w:vertAlign w:val="superscript"/>
        </w:rPr>
      </w:pPr>
    </w:p>
    <w:p w:rsidR="00A07CD9" w:rsidRPr="0043358F" w:rsidRDefault="00A07CD9" w:rsidP="00A07CD9">
      <w:pPr>
        <w:spacing w:line="240" w:lineRule="auto"/>
        <w:jc w:val="center"/>
        <w:rPr>
          <w:sz w:val="24"/>
          <w:szCs w:val="24"/>
        </w:rPr>
      </w:pPr>
    </w:p>
    <w:p w:rsidR="00A07CD9" w:rsidRPr="0043358F" w:rsidRDefault="00A07CD9" w:rsidP="00A07CD9">
      <w:pPr>
        <w:spacing w:line="240" w:lineRule="auto"/>
        <w:rPr>
          <w:sz w:val="24"/>
          <w:szCs w:val="24"/>
        </w:rPr>
      </w:pPr>
    </w:p>
    <w:p w:rsidR="00A07CD9" w:rsidRPr="0043358F" w:rsidRDefault="00A07CD9" w:rsidP="00A07CD9">
      <w:pPr>
        <w:spacing w:line="240" w:lineRule="auto"/>
        <w:ind w:right="3684"/>
        <w:rPr>
          <w:sz w:val="24"/>
          <w:szCs w:val="24"/>
          <w:vertAlign w:val="superscript"/>
        </w:rPr>
        <w:sectPr w:rsidR="00A07CD9" w:rsidRPr="0043358F" w:rsidSect="00A07CD9">
          <w:footerReference w:type="even" r:id="rId11"/>
          <w:pgSz w:w="11906" w:h="16838" w:code="9"/>
          <w:pgMar w:top="851" w:right="851" w:bottom="851" w:left="1418" w:header="680" w:footer="493" w:gutter="0"/>
          <w:paperSrc w:first="15" w:other="15"/>
          <w:cols w:space="708"/>
          <w:titlePg/>
          <w:docGrid w:linePitch="360"/>
        </w:sectPr>
      </w:pPr>
    </w:p>
    <w:p w:rsidR="00A07CD9" w:rsidRPr="00CC6391" w:rsidRDefault="00A07CD9" w:rsidP="00A07CD9">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A07CD9" w:rsidRPr="00CC6391" w:rsidRDefault="00A07CD9" w:rsidP="00A07CD9">
      <w:pPr>
        <w:pStyle w:val="a4"/>
        <w:numPr>
          <w:ilvl w:val="0"/>
          <w:numId w:val="0"/>
        </w:numPr>
        <w:spacing w:line="276" w:lineRule="auto"/>
        <w:rPr>
          <w:b/>
          <w:sz w:val="24"/>
          <w:szCs w:val="24"/>
        </w:rPr>
      </w:pPr>
    </w:p>
    <w:p w:rsidR="00A07CD9" w:rsidRDefault="00A07CD9" w:rsidP="00A07CD9">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A07CD9" w:rsidRPr="00CC6391" w:rsidRDefault="00A07CD9" w:rsidP="00A07CD9">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A07CD9" w:rsidRPr="00CC6391" w:rsidRDefault="00A07CD9" w:rsidP="00A07CD9">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A07CD9" w:rsidRDefault="00A07CD9" w:rsidP="00B320F2">
      <w:pPr>
        <w:tabs>
          <w:tab w:val="left" w:pos="1134"/>
        </w:tabs>
        <w:spacing w:line="240" w:lineRule="auto"/>
        <w:ind w:firstLine="0"/>
        <w:rPr>
          <w:sz w:val="24"/>
          <w:szCs w:val="24"/>
        </w:rPr>
      </w:pPr>
    </w:p>
    <w:p w:rsidR="00A07CD9" w:rsidRDefault="00A07CD9" w:rsidP="00B320F2">
      <w:pPr>
        <w:tabs>
          <w:tab w:val="left" w:pos="1134"/>
        </w:tabs>
        <w:spacing w:line="240" w:lineRule="auto"/>
        <w:ind w:firstLine="0"/>
        <w:rPr>
          <w:sz w:val="24"/>
          <w:szCs w:val="24"/>
        </w:rPr>
      </w:pPr>
    </w:p>
    <w:p w:rsidR="00A07CD9" w:rsidRPr="00BB1D06" w:rsidRDefault="00A07CD9"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9B796F" w:rsidRDefault="009B796F" w:rsidP="008667B0">
      <w:pPr>
        <w:spacing w:line="240" w:lineRule="auto"/>
        <w:rPr>
          <w:sz w:val="24"/>
          <w:szCs w:val="24"/>
        </w:rPr>
      </w:pPr>
    </w:p>
    <w:p w:rsidR="009B796F" w:rsidRPr="00BB1D06" w:rsidRDefault="009B796F"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9B796F" w:rsidP="00616AA2">
      <w:pPr>
        <w:pStyle w:val="21"/>
        <w:numPr>
          <w:ilvl w:val="1"/>
          <w:numId w:val="38"/>
        </w:numPr>
        <w:spacing w:line="276" w:lineRule="auto"/>
        <w:ind w:left="0" w:firstLine="0"/>
        <w:rPr>
          <w:sz w:val="24"/>
          <w:szCs w:val="24"/>
        </w:rPr>
      </w:pPr>
      <w:r>
        <w:rPr>
          <w:sz w:val="24"/>
          <w:szCs w:val="24"/>
        </w:rPr>
        <w:lastRenderedPageBreak/>
        <w:t>Согласие на обработку персональных данных</w:t>
      </w:r>
      <w:r w:rsidR="00616AA2" w:rsidRPr="00BB1D06">
        <w:rPr>
          <w:sz w:val="24"/>
          <w:szCs w:val="24"/>
        </w:rPr>
        <w:t xml:space="preserve">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9B796F">
        <w:rPr>
          <w:b/>
          <w:sz w:val="24"/>
          <w:szCs w:val="24"/>
        </w:rPr>
        <w:t>«</w:t>
      </w:r>
      <w:r w:rsidR="009B796F" w:rsidRPr="009B796F">
        <w:rPr>
          <w:b/>
          <w:sz w:val="24"/>
          <w:szCs w:val="24"/>
        </w:rPr>
        <w:t>Согласие на обработку персональных данных</w:t>
      </w:r>
      <w:r w:rsidR="009B796F">
        <w:rPr>
          <w:b/>
          <w:sz w:val="24"/>
          <w:szCs w:val="24"/>
        </w:rPr>
        <w:t>»</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9B796F" w:rsidRPr="00463540" w:rsidRDefault="009B796F" w:rsidP="009B796F">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9B796F" w:rsidRPr="00463540" w:rsidRDefault="009B796F" w:rsidP="009B796F">
      <w:pPr>
        <w:numPr>
          <w:ilvl w:val="0"/>
          <w:numId w:val="43"/>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9B796F" w:rsidRPr="00463540" w:rsidRDefault="009B796F" w:rsidP="009B796F">
      <w:pPr>
        <w:numPr>
          <w:ilvl w:val="0"/>
          <w:numId w:val="43"/>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9B796F" w:rsidRDefault="009B796F" w:rsidP="009B796F">
      <w:pPr>
        <w:numPr>
          <w:ilvl w:val="0"/>
          <w:numId w:val="43"/>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9B796F" w:rsidRPr="00463540" w:rsidRDefault="009B796F" w:rsidP="009B796F">
      <w:pPr>
        <w:numPr>
          <w:ilvl w:val="0"/>
          <w:numId w:val="43"/>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9B796F" w:rsidRPr="00463540" w:rsidRDefault="009B796F" w:rsidP="009B796F">
      <w:pPr>
        <w:numPr>
          <w:ilvl w:val="0"/>
          <w:numId w:val="43"/>
        </w:numPr>
        <w:spacing w:before="100" w:beforeAutospacing="1" w:after="100" w:afterAutospacing="1" w:line="180" w:lineRule="atLeast"/>
      </w:pPr>
      <w:r w:rsidRPr="00463540">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9B796F" w:rsidRPr="00463540" w:rsidRDefault="009B796F" w:rsidP="009B796F">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9B796F" w:rsidRPr="00463540" w:rsidRDefault="009B796F" w:rsidP="009B796F">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w:t>
      </w:r>
      <w:r w:rsidRPr="00463540">
        <w:lastRenderedPageBreak/>
        <w:t xml:space="preserve">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9B796F" w:rsidRPr="00463540" w:rsidRDefault="009B796F" w:rsidP="009B796F">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9B796F" w:rsidRPr="00463540" w:rsidRDefault="009B796F" w:rsidP="009B796F">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9B796F" w:rsidRPr="00463540" w:rsidRDefault="009B796F" w:rsidP="009B796F">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9B796F" w:rsidRPr="00463540" w:rsidRDefault="009B796F" w:rsidP="009B796F">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9B796F" w:rsidRPr="00463540" w:rsidTr="00322203">
        <w:trPr>
          <w:tblCellSpacing w:w="15" w:type="dxa"/>
        </w:trPr>
        <w:tc>
          <w:tcPr>
            <w:tcW w:w="2500" w:type="pct"/>
            <w:vAlign w:val="center"/>
            <w:hideMark/>
          </w:tcPr>
          <w:p w:rsidR="009B796F" w:rsidRPr="00463540" w:rsidRDefault="009B796F" w:rsidP="00322203">
            <w:pPr>
              <w:rPr>
                <w:bCs/>
              </w:rPr>
            </w:pPr>
            <w:r w:rsidRPr="00463540">
              <w:rPr>
                <w:bCs/>
              </w:rPr>
              <w:t>С уважением,</w:t>
            </w:r>
          </w:p>
        </w:tc>
        <w:tc>
          <w:tcPr>
            <w:tcW w:w="500" w:type="pct"/>
            <w:vAlign w:val="center"/>
            <w:hideMark/>
          </w:tcPr>
          <w:p w:rsidR="009B796F" w:rsidRPr="00463540" w:rsidRDefault="009B796F" w:rsidP="00322203">
            <w:r w:rsidRPr="00463540">
              <w:t> </w:t>
            </w:r>
          </w:p>
        </w:tc>
        <w:tc>
          <w:tcPr>
            <w:tcW w:w="2000" w:type="pct"/>
            <w:vAlign w:val="center"/>
            <w:hideMark/>
          </w:tcPr>
          <w:p w:rsidR="009B796F" w:rsidRPr="00463540" w:rsidRDefault="009B796F" w:rsidP="00322203">
            <w:r w:rsidRPr="00463540">
              <w:t> </w:t>
            </w:r>
          </w:p>
        </w:tc>
      </w:tr>
      <w:tr w:rsidR="009B796F" w:rsidRPr="00463540" w:rsidTr="00322203">
        <w:trPr>
          <w:tblCellSpacing w:w="15" w:type="dxa"/>
        </w:trPr>
        <w:tc>
          <w:tcPr>
            <w:tcW w:w="0" w:type="auto"/>
            <w:vAlign w:val="center"/>
            <w:hideMark/>
          </w:tcPr>
          <w:p w:rsidR="009B796F" w:rsidRPr="00463540" w:rsidRDefault="009B796F" w:rsidP="00322203">
            <w:pPr>
              <w:rPr>
                <w:b/>
              </w:rPr>
            </w:pPr>
            <w:r w:rsidRPr="00463540">
              <w:rPr>
                <w:b/>
              </w:rPr>
              <w:t>ФИО</w:t>
            </w:r>
          </w:p>
        </w:tc>
        <w:tc>
          <w:tcPr>
            <w:tcW w:w="0" w:type="auto"/>
            <w:vAlign w:val="center"/>
            <w:hideMark/>
          </w:tcPr>
          <w:p w:rsidR="009B796F" w:rsidRPr="00463540" w:rsidRDefault="009B796F" w:rsidP="00322203">
            <w:pPr>
              <w:rPr>
                <w:lang w:val="en-US"/>
              </w:rPr>
            </w:pPr>
            <w:r w:rsidRPr="00463540">
              <w:rPr>
                <w:lang w:val="en-US"/>
              </w:rPr>
              <w:t> </w:t>
            </w:r>
          </w:p>
        </w:tc>
        <w:tc>
          <w:tcPr>
            <w:tcW w:w="0" w:type="auto"/>
            <w:vAlign w:val="center"/>
            <w:hideMark/>
          </w:tcPr>
          <w:p w:rsidR="009B796F" w:rsidRPr="00463540" w:rsidRDefault="009B796F" w:rsidP="00322203">
            <w:pPr>
              <w:rPr>
                <w:lang w:val="en-US"/>
              </w:rPr>
            </w:pPr>
            <w:r w:rsidRPr="00463540">
              <w:rPr>
                <w:lang w:val="en-US"/>
              </w:rPr>
              <w:t> </w:t>
            </w:r>
          </w:p>
        </w:tc>
      </w:tr>
      <w:tr w:rsidR="009B796F" w:rsidRPr="00463540" w:rsidTr="00322203">
        <w:trPr>
          <w:tblCellSpacing w:w="15" w:type="dxa"/>
        </w:trPr>
        <w:tc>
          <w:tcPr>
            <w:tcW w:w="0" w:type="auto"/>
            <w:vAlign w:val="center"/>
            <w:hideMark/>
          </w:tcPr>
          <w:p w:rsidR="009B796F" w:rsidRPr="00463540" w:rsidRDefault="009B796F" w:rsidP="00322203">
            <w:pPr>
              <w:rPr>
                <w:b/>
              </w:rPr>
            </w:pPr>
            <w:r w:rsidRPr="00463540">
              <w:rPr>
                <w:b/>
              </w:rPr>
              <w:t>Email</w:t>
            </w:r>
          </w:p>
        </w:tc>
        <w:tc>
          <w:tcPr>
            <w:tcW w:w="0" w:type="auto"/>
            <w:vAlign w:val="center"/>
            <w:hideMark/>
          </w:tcPr>
          <w:p w:rsidR="009B796F" w:rsidRPr="00463540" w:rsidRDefault="009B796F" w:rsidP="00322203">
            <w:r w:rsidRPr="00463540">
              <w:t> </w:t>
            </w:r>
          </w:p>
        </w:tc>
        <w:tc>
          <w:tcPr>
            <w:tcW w:w="0" w:type="auto"/>
            <w:vAlign w:val="center"/>
            <w:hideMark/>
          </w:tcPr>
          <w:p w:rsidR="009B796F" w:rsidRPr="00463540" w:rsidRDefault="009B796F" w:rsidP="00322203">
            <w:r w:rsidRPr="00463540">
              <w:t> </w:t>
            </w:r>
          </w:p>
        </w:tc>
      </w:tr>
      <w:tr w:rsidR="009B796F" w:rsidRPr="00463540" w:rsidTr="00322203">
        <w:trPr>
          <w:tblCellSpacing w:w="15" w:type="dxa"/>
        </w:trPr>
        <w:tc>
          <w:tcPr>
            <w:tcW w:w="0" w:type="auto"/>
            <w:vAlign w:val="center"/>
            <w:hideMark/>
          </w:tcPr>
          <w:p w:rsidR="009B796F" w:rsidRPr="00463540" w:rsidRDefault="009B796F" w:rsidP="00322203">
            <w:pPr>
              <w:rPr>
                <w:b/>
              </w:rPr>
            </w:pPr>
            <w:r w:rsidRPr="00463540">
              <w:rPr>
                <w:b/>
              </w:rPr>
              <w:t>Номер телефона </w:t>
            </w:r>
          </w:p>
        </w:tc>
        <w:tc>
          <w:tcPr>
            <w:tcW w:w="0" w:type="auto"/>
            <w:vAlign w:val="center"/>
            <w:hideMark/>
          </w:tcPr>
          <w:p w:rsidR="009B796F" w:rsidRPr="00463540" w:rsidRDefault="009B796F" w:rsidP="00322203">
            <w:r w:rsidRPr="00463540">
              <w:t> </w:t>
            </w:r>
          </w:p>
        </w:tc>
        <w:tc>
          <w:tcPr>
            <w:tcW w:w="0" w:type="auto"/>
            <w:vAlign w:val="center"/>
            <w:hideMark/>
          </w:tcPr>
          <w:p w:rsidR="009B796F" w:rsidRPr="00463540" w:rsidRDefault="009B796F" w:rsidP="00322203">
            <w:r w:rsidRPr="00463540">
              <w:t> </w:t>
            </w:r>
          </w:p>
        </w:tc>
      </w:tr>
      <w:tr w:rsidR="009B796F" w:rsidRPr="00463540" w:rsidTr="00322203">
        <w:trPr>
          <w:tblCellSpacing w:w="15" w:type="dxa"/>
        </w:trPr>
        <w:tc>
          <w:tcPr>
            <w:tcW w:w="0" w:type="auto"/>
            <w:vAlign w:val="center"/>
            <w:hideMark/>
          </w:tcPr>
          <w:p w:rsidR="009B796F" w:rsidRPr="00463540" w:rsidRDefault="009B796F" w:rsidP="00322203">
            <w:r w:rsidRPr="00463540">
              <w:t> </w:t>
            </w:r>
          </w:p>
        </w:tc>
        <w:tc>
          <w:tcPr>
            <w:tcW w:w="0" w:type="auto"/>
            <w:vAlign w:val="center"/>
            <w:hideMark/>
          </w:tcPr>
          <w:p w:rsidR="009B796F" w:rsidRPr="00463540" w:rsidRDefault="009B796F" w:rsidP="00322203">
            <w:r w:rsidRPr="00463540">
              <w:t> </w:t>
            </w:r>
          </w:p>
        </w:tc>
        <w:tc>
          <w:tcPr>
            <w:tcW w:w="0" w:type="auto"/>
            <w:vAlign w:val="center"/>
            <w:hideMark/>
          </w:tcPr>
          <w:p w:rsidR="009B796F" w:rsidRPr="00463540" w:rsidRDefault="009B796F" w:rsidP="00322203">
            <w:r w:rsidRPr="00463540">
              <w:t> </w:t>
            </w:r>
          </w:p>
        </w:tc>
      </w:tr>
      <w:tr w:rsidR="009B796F" w:rsidRPr="00463540" w:rsidTr="00322203">
        <w:trPr>
          <w:tblCellSpacing w:w="15" w:type="dxa"/>
        </w:trPr>
        <w:tc>
          <w:tcPr>
            <w:tcW w:w="0" w:type="auto"/>
            <w:vAlign w:val="center"/>
            <w:hideMark/>
          </w:tcPr>
          <w:p w:rsidR="009B796F" w:rsidRPr="00463540" w:rsidRDefault="009B796F" w:rsidP="00322203">
            <w:pPr>
              <w:rPr>
                <w:b/>
              </w:rPr>
            </w:pPr>
            <w:r w:rsidRPr="00463540">
              <w:rPr>
                <w:b/>
              </w:rPr>
              <w:t>Дата</w:t>
            </w:r>
          </w:p>
        </w:tc>
        <w:tc>
          <w:tcPr>
            <w:tcW w:w="0" w:type="auto"/>
            <w:vAlign w:val="center"/>
            <w:hideMark/>
          </w:tcPr>
          <w:p w:rsidR="009B796F" w:rsidRPr="00463540" w:rsidRDefault="009B796F" w:rsidP="00322203">
            <w:r w:rsidRPr="00463540">
              <w:t> </w:t>
            </w:r>
          </w:p>
        </w:tc>
        <w:tc>
          <w:tcPr>
            <w:tcW w:w="0" w:type="auto"/>
            <w:tcBorders>
              <w:top w:val="single" w:sz="6" w:space="0" w:color="000000"/>
            </w:tcBorders>
            <w:vAlign w:val="center"/>
            <w:hideMark/>
          </w:tcPr>
          <w:p w:rsidR="009B796F" w:rsidRPr="00463540" w:rsidRDefault="009B796F" w:rsidP="00322203">
            <w:pPr>
              <w:jc w:val="center"/>
              <w:rPr>
                <w:sz w:val="16"/>
                <w:szCs w:val="16"/>
              </w:rPr>
            </w:pPr>
            <w:r w:rsidRPr="00463540">
              <w:rPr>
                <w:sz w:val="16"/>
                <w:szCs w:val="16"/>
              </w:rPr>
              <w:t>(подпись)    (расшифровка подписи)</w:t>
            </w:r>
          </w:p>
        </w:tc>
      </w:tr>
    </w:tbl>
    <w:p w:rsidR="009B796F" w:rsidRPr="00463540" w:rsidRDefault="009B796F" w:rsidP="009B796F"/>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r w:rsidR="005133DC">
        <w:rPr>
          <w:b/>
          <w:sz w:val="24"/>
          <w:szCs w:val="24"/>
        </w:rPr>
        <w:t>.</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sidRPr="00BB1D06">
        <w:rPr>
          <w:b/>
          <w:sz w:val="24"/>
          <w:szCs w:val="24"/>
        </w:rPr>
        <w:t xml:space="preserve">ом </w:t>
      </w:r>
      <w:r w:rsidR="0085212B" w:rsidRPr="00BB1D06">
        <w:rPr>
          <w:b/>
          <w:sz w:val="24"/>
          <w:szCs w:val="24"/>
        </w:rPr>
        <w:t>файл</w:t>
      </w:r>
      <w:r w:rsidR="007C6AE9" w:rsidRPr="00BB1D06">
        <w:rPr>
          <w:b/>
          <w:sz w:val="24"/>
          <w:szCs w:val="24"/>
        </w:rPr>
        <w:t>е</w:t>
      </w:r>
      <w:r w:rsidR="00CD40FC" w:rsidRPr="00BB1D06">
        <w:rPr>
          <w:b/>
          <w:sz w:val="24"/>
          <w:szCs w:val="24"/>
        </w:rPr>
        <w:t xml:space="preserve"> </w:t>
      </w:r>
      <w:r w:rsidR="007C6AE9" w:rsidRPr="00BB1D06">
        <w:rPr>
          <w:b/>
          <w:sz w:val="24"/>
          <w:szCs w:val="24"/>
        </w:rPr>
        <w:t xml:space="preserve">– </w:t>
      </w:r>
      <w:r w:rsidR="005133DC">
        <w:rPr>
          <w:b/>
          <w:sz w:val="24"/>
          <w:szCs w:val="24"/>
        </w:rPr>
        <w:t>Техническое задание Заказчика.</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CE4" w:rsidRDefault="00511CE4">
      <w:r>
        <w:separator/>
      </w:r>
    </w:p>
  </w:endnote>
  <w:endnote w:type="continuationSeparator" w:id="0">
    <w:p w:rsidR="00511CE4" w:rsidRDefault="0051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CD9" w:rsidRDefault="00A07CD9" w:rsidP="00A07CD9">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A07CD9" w:rsidRDefault="00A07CD9" w:rsidP="00A07CD9">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07CD9" w:rsidRDefault="00A07CD9">
        <w:pPr>
          <w:pStyle w:val="af0"/>
          <w:jc w:val="right"/>
        </w:pPr>
        <w:r>
          <w:fldChar w:fldCharType="begin"/>
        </w:r>
        <w:r>
          <w:instrText xml:space="preserve"> PAGE   \* MERGEFORMAT </w:instrText>
        </w:r>
        <w:r>
          <w:fldChar w:fldCharType="separate"/>
        </w:r>
        <w:r w:rsidR="004B6560">
          <w:rPr>
            <w:noProof/>
          </w:rPr>
          <w:t>21</w:t>
        </w:r>
        <w:r>
          <w:rPr>
            <w:noProof/>
          </w:rPr>
          <w:fldChar w:fldCharType="end"/>
        </w:r>
      </w:p>
    </w:sdtContent>
  </w:sdt>
  <w:p w:rsidR="00A07CD9" w:rsidRDefault="00A07CD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CE4" w:rsidRDefault="00511CE4">
      <w:r>
        <w:separator/>
      </w:r>
    </w:p>
  </w:footnote>
  <w:footnote w:type="continuationSeparator" w:id="0">
    <w:p w:rsidR="00511CE4" w:rsidRDefault="00511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CD9" w:rsidRPr="00F01080" w:rsidRDefault="00A07CD9"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C77F2C"/>
    <w:multiLevelType w:val="hybridMultilevel"/>
    <w:tmpl w:val="5A1AEA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39"/>
  </w:num>
  <w:num w:numId="5">
    <w:abstractNumId w:val="22"/>
  </w:num>
  <w:num w:numId="6">
    <w:abstractNumId w:val="11"/>
  </w:num>
  <w:num w:numId="7">
    <w:abstractNumId w:val="23"/>
  </w:num>
  <w:num w:numId="8">
    <w:abstractNumId w:val="29"/>
  </w:num>
  <w:num w:numId="9">
    <w:abstractNumId w:val="20"/>
  </w:num>
  <w:num w:numId="10">
    <w:abstractNumId w:val="13"/>
  </w:num>
  <w:num w:numId="11">
    <w:abstractNumId w:val="16"/>
  </w:num>
  <w:num w:numId="12">
    <w:abstractNumId w:val="26"/>
  </w:num>
  <w:num w:numId="13">
    <w:abstractNumId w:val="3"/>
  </w:num>
  <w:num w:numId="14">
    <w:abstractNumId w:val="8"/>
  </w:num>
  <w:num w:numId="15">
    <w:abstractNumId w:val="25"/>
  </w:num>
  <w:num w:numId="16">
    <w:abstractNumId w:val="33"/>
  </w:num>
  <w:num w:numId="17">
    <w:abstractNumId w:val="46"/>
  </w:num>
  <w:num w:numId="18">
    <w:abstractNumId w:val="37"/>
  </w:num>
  <w:num w:numId="19">
    <w:abstractNumId w:val="17"/>
  </w:num>
  <w:num w:numId="20">
    <w:abstractNumId w:val="1"/>
  </w:num>
  <w:num w:numId="21">
    <w:abstractNumId w:val="0"/>
  </w:num>
  <w:num w:numId="22">
    <w:abstractNumId w:val="30"/>
  </w:num>
  <w:num w:numId="23">
    <w:abstractNumId w:val="2"/>
  </w:num>
  <w:num w:numId="24">
    <w:abstractNumId w:val="10"/>
  </w:num>
  <w:num w:numId="25">
    <w:abstractNumId w:val="42"/>
  </w:num>
  <w:num w:numId="26">
    <w:abstractNumId w:val="9"/>
  </w:num>
  <w:num w:numId="27">
    <w:abstractNumId w:val="35"/>
  </w:num>
  <w:num w:numId="28">
    <w:abstractNumId w:val="40"/>
  </w:num>
  <w:num w:numId="29">
    <w:abstractNumId w:val="18"/>
  </w:num>
  <w:num w:numId="30">
    <w:abstractNumId w:val="19"/>
  </w:num>
  <w:num w:numId="31">
    <w:abstractNumId w:val="21"/>
  </w:num>
  <w:num w:numId="32">
    <w:abstractNumId w:val="31"/>
  </w:num>
  <w:num w:numId="33">
    <w:abstractNumId w:val="12"/>
  </w:num>
  <w:num w:numId="34">
    <w:abstractNumId w:val="38"/>
  </w:num>
  <w:num w:numId="35">
    <w:abstractNumId w:val="34"/>
  </w:num>
  <w:num w:numId="36">
    <w:abstractNumId w:val="15"/>
  </w:num>
  <w:num w:numId="37">
    <w:abstractNumId w:val="32"/>
  </w:num>
  <w:num w:numId="38">
    <w:abstractNumId w:val="45"/>
  </w:num>
  <w:num w:numId="39">
    <w:abstractNumId w:val="44"/>
  </w:num>
  <w:num w:numId="40">
    <w:abstractNumId w:val="41"/>
  </w:num>
  <w:num w:numId="41">
    <w:abstractNumId w:val="28"/>
  </w:num>
  <w:num w:numId="42">
    <w:abstractNumId w:val="14"/>
  </w:num>
  <w:num w:numId="43">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64D"/>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5D1"/>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344"/>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560"/>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1CE4"/>
    <w:rsid w:val="005133DC"/>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6FB4"/>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96F"/>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CD9"/>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1D4"/>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4DF0"/>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0F6"/>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9B79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DC30BA-107E-432A-9B63-415D9BD9B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5369</Words>
  <Characters>30604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35902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2016-10-19T12:25:00Z</cp:lastPrinted>
  <dcterms:created xsi:type="dcterms:W3CDTF">2017-03-30T13:26:00Z</dcterms:created>
  <dcterms:modified xsi:type="dcterms:W3CDTF">2017-03-30T13:26:00Z</dcterms:modified>
</cp:coreProperties>
</file>